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1DAD" w14:textId="77777777" w:rsidR="00E06310" w:rsidRPr="00E06310" w:rsidRDefault="00E06310" w:rsidP="00E06310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E06310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Банк России проводит опрос МСП</w:t>
      </w:r>
    </w:p>
    <w:p w14:paraId="6658AD69" w14:textId="77777777" w:rsidR="00E06310" w:rsidRPr="00E06310" w:rsidRDefault="00E06310" w:rsidP="00E0631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0631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FA538D" wp14:editId="0AC37C17">
            <wp:extent cx="3275993" cy="1832983"/>
            <wp:effectExtent l="0" t="0" r="635" b="0"/>
            <wp:docPr id="1" name="Рисунок 1" descr="Банк России проводит опрос М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к России проводит опрос МС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027" cy="184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18E3A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Центральный банк Российской Федерации (Банк России) проводит опрос среди представителей субъектов малого и среднего предпринимательства – юридических лиц и индивидуальных предпринимателей для определения уровня востребованности финансовых услуг, удовлетворенности этими услугами и работой российских финансовых организаций.</w:t>
      </w:r>
    </w:p>
    <w:p w14:paraId="1DBA354B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К участию в заполнении анкеты приглашаются представители субъектов малого и среднего предпринимательства – юридических лиц, принимающих финансовые решения, и индивидуальные предприниматели.</w:t>
      </w:r>
    </w:p>
    <w:p w14:paraId="0B9B3938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Опрос проводится до 20 января 2022 года.</w:t>
      </w:r>
    </w:p>
    <w:p w14:paraId="5CEECAF2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Результаты опроса помогут:</w:t>
      </w:r>
    </w:p>
    <w:p w14:paraId="4FEC8932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 - составить список самых востребованных финансовых продуктов и услуг;</w:t>
      </w:r>
    </w:p>
    <w:p w14:paraId="4058107E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 xml:space="preserve"> - </w:t>
      </w:r>
      <w:proofErr w:type="gramStart"/>
      <w:r w:rsidRPr="00E06310">
        <w:rPr>
          <w:rFonts w:eastAsia="Times New Roman" w:cs="Times New Roman"/>
          <w:szCs w:val="28"/>
          <w:lang w:eastAsia="ru-RU"/>
        </w:rPr>
        <w:t>понять</w:t>
      </w:r>
      <w:proofErr w:type="gramEnd"/>
      <w:r w:rsidRPr="00E06310">
        <w:rPr>
          <w:rFonts w:eastAsia="Times New Roman" w:cs="Times New Roman"/>
          <w:szCs w:val="28"/>
          <w:lang w:eastAsia="ru-RU"/>
        </w:rPr>
        <w:t xml:space="preserve"> насколько предприниматели удовлетворены их качеством и ассортиментом, а также каналами доступа к ним;</w:t>
      </w:r>
    </w:p>
    <w:p w14:paraId="0D7D76A3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 - оценить удовлетворенность работой финансовых организаций;</w:t>
      </w:r>
    </w:p>
    <w:p w14:paraId="213CFBEC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 - сделать доступнее финансовые продукты и услуги для предпринимателей.</w:t>
      </w:r>
    </w:p>
    <w:p w14:paraId="3B9942C2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Ответы участников будут использованы только в агрегированном виде.</w:t>
      </w:r>
    </w:p>
    <w:p w14:paraId="01A2E4E5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Чтобы пройти опрос нужно перейти </w:t>
      </w:r>
      <w:hyperlink r:id="rId6" w:history="1">
        <w:r w:rsidRPr="00E06310">
          <w:rPr>
            <w:rFonts w:eastAsia="Times New Roman" w:cs="Times New Roman"/>
            <w:color w:val="007BFF"/>
            <w:szCs w:val="28"/>
            <w:u w:val="single"/>
            <w:lang w:eastAsia="ru-RU"/>
          </w:rPr>
          <w:t>по ссылке</w:t>
        </w:r>
      </w:hyperlink>
      <w:r w:rsidRPr="00E06310">
        <w:rPr>
          <w:rFonts w:eastAsia="Times New Roman" w:cs="Times New Roman"/>
          <w:szCs w:val="28"/>
          <w:lang w:eastAsia="ru-RU"/>
        </w:rPr>
        <w:t>.</w:t>
      </w:r>
    </w:p>
    <w:p w14:paraId="6133E58E" w14:textId="77777777" w:rsidR="00E06310" w:rsidRPr="00E06310" w:rsidRDefault="00E06310" w:rsidP="00E0631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06310">
        <w:rPr>
          <w:rFonts w:eastAsia="Times New Roman" w:cs="Times New Roman"/>
          <w:szCs w:val="28"/>
          <w:lang w:eastAsia="ru-RU"/>
        </w:rPr>
        <w:t> </w:t>
      </w:r>
    </w:p>
    <w:p w14:paraId="4CCAD4F8" w14:textId="77777777" w:rsidR="00F12C76" w:rsidRPr="00E06310" w:rsidRDefault="00F12C76" w:rsidP="00E06310">
      <w:pPr>
        <w:spacing w:after="0" w:line="360" w:lineRule="auto"/>
        <w:ind w:firstLine="709"/>
        <w:jc w:val="both"/>
        <w:rPr>
          <w:sz w:val="32"/>
          <w:szCs w:val="24"/>
        </w:rPr>
      </w:pPr>
    </w:p>
    <w:sectPr w:rsidR="00F12C76" w:rsidRPr="00E06310" w:rsidSect="00716AB4">
      <w:pgSz w:w="11906" w:h="16838" w:code="9"/>
      <w:pgMar w:top="568" w:right="707" w:bottom="28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8C0"/>
    <w:multiLevelType w:val="multilevel"/>
    <w:tmpl w:val="4530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F5974"/>
    <w:multiLevelType w:val="multilevel"/>
    <w:tmpl w:val="0EF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A7378"/>
    <w:multiLevelType w:val="multilevel"/>
    <w:tmpl w:val="2C3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61B3A"/>
    <w:multiLevelType w:val="multilevel"/>
    <w:tmpl w:val="66A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D608E"/>
    <w:multiLevelType w:val="multilevel"/>
    <w:tmpl w:val="D53A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A31FE"/>
    <w:multiLevelType w:val="multilevel"/>
    <w:tmpl w:val="34F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8B"/>
    <w:rsid w:val="0052589F"/>
    <w:rsid w:val="006C0B77"/>
    <w:rsid w:val="00716AB4"/>
    <w:rsid w:val="008242FF"/>
    <w:rsid w:val="0086458B"/>
    <w:rsid w:val="00870751"/>
    <w:rsid w:val="00922C48"/>
    <w:rsid w:val="00B34C22"/>
    <w:rsid w:val="00B915B7"/>
    <w:rsid w:val="00E063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FDCB"/>
  <w15:chartTrackingRefBased/>
  <w15:docId w15:val="{AF5AA58C-555F-4446-AD40-7D7B580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46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55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4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8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696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09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29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9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7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1a61461f4e7c680e792776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2022-01-17T05:52:00Z</dcterms:created>
  <dcterms:modified xsi:type="dcterms:W3CDTF">2022-01-17T05:52:00Z</dcterms:modified>
</cp:coreProperties>
</file>